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1C50" w:rsidRPr="006B1C50" w:rsidRDefault="006B1C50" w:rsidP="00A27A6C">
      <w:pPr>
        <w:pStyle w:val="a3"/>
        <w:shd w:val="clear" w:color="auto" w:fill="FFFFFF"/>
        <w:spacing w:before="0" w:beforeAutospacing="0" w:after="0" w:afterAutospacing="0"/>
        <w:ind w:firstLine="851"/>
        <w:jc w:val="center"/>
        <w:rPr>
          <w:color w:val="000000"/>
          <w:sz w:val="28"/>
          <w:szCs w:val="28"/>
        </w:rPr>
      </w:pPr>
      <w:bookmarkStart w:id="0" w:name="_GoBack"/>
      <w:bookmarkEnd w:id="0"/>
      <w:r w:rsidRPr="006B1C50">
        <w:rPr>
          <w:b/>
          <w:bCs/>
          <w:color w:val="000000"/>
          <w:sz w:val="28"/>
          <w:szCs w:val="28"/>
        </w:rPr>
        <w:t>РЕЦЕНЗИЯ</w:t>
      </w:r>
    </w:p>
    <w:p w:rsidR="00346CAF" w:rsidRDefault="00055310" w:rsidP="00A27A6C">
      <w:pPr>
        <w:pStyle w:val="a3"/>
        <w:shd w:val="clear" w:color="auto" w:fill="FFFFFF"/>
        <w:spacing w:before="0" w:beforeAutospacing="0" w:after="0" w:afterAutospacing="0"/>
        <w:ind w:firstLine="851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н</w:t>
      </w:r>
      <w:r w:rsidR="006B1C50" w:rsidRPr="006B1C50">
        <w:rPr>
          <w:b/>
          <w:bCs/>
          <w:color w:val="000000"/>
          <w:sz w:val="28"/>
          <w:szCs w:val="28"/>
        </w:rPr>
        <w:t xml:space="preserve">а </w:t>
      </w:r>
      <w:r>
        <w:rPr>
          <w:b/>
          <w:bCs/>
          <w:color w:val="000000"/>
          <w:sz w:val="28"/>
          <w:szCs w:val="28"/>
        </w:rPr>
        <w:t xml:space="preserve">программу дополнительного образования </w:t>
      </w:r>
    </w:p>
    <w:p w:rsidR="006B1C50" w:rsidRPr="00055310" w:rsidRDefault="00055310" w:rsidP="00A27A6C">
      <w:pPr>
        <w:pStyle w:val="a3"/>
        <w:shd w:val="clear" w:color="auto" w:fill="FFFFFF"/>
        <w:spacing w:before="0" w:beforeAutospacing="0" w:after="0" w:afterAutospacing="0"/>
        <w:ind w:firstLine="851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«Школа безопасности»</w:t>
      </w:r>
      <w:r w:rsidR="006B1C50" w:rsidRPr="006B1C50">
        <w:rPr>
          <w:b/>
          <w:bCs/>
          <w:color w:val="000000"/>
          <w:sz w:val="28"/>
          <w:szCs w:val="28"/>
        </w:rPr>
        <w:t>,</w:t>
      </w:r>
    </w:p>
    <w:p w:rsidR="00055310" w:rsidRDefault="006B1C50" w:rsidP="00A27A6C">
      <w:pPr>
        <w:pStyle w:val="a3"/>
        <w:shd w:val="clear" w:color="auto" w:fill="FFFFFF"/>
        <w:spacing w:before="0" w:beforeAutospacing="0" w:after="0" w:afterAutospacing="0"/>
        <w:ind w:firstLine="851"/>
        <w:jc w:val="center"/>
        <w:rPr>
          <w:b/>
          <w:bCs/>
          <w:color w:val="000000"/>
          <w:sz w:val="28"/>
          <w:szCs w:val="28"/>
        </w:rPr>
      </w:pPr>
      <w:r w:rsidRPr="006B1C50">
        <w:rPr>
          <w:b/>
          <w:bCs/>
          <w:color w:val="000000"/>
          <w:sz w:val="28"/>
          <w:szCs w:val="28"/>
        </w:rPr>
        <w:t xml:space="preserve">составленную </w:t>
      </w:r>
      <w:r w:rsidR="00055310">
        <w:rPr>
          <w:b/>
          <w:bCs/>
          <w:color w:val="000000"/>
          <w:sz w:val="28"/>
          <w:szCs w:val="28"/>
        </w:rPr>
        <w:t>преподавателем-организатором ОБЖ</w:t>
      </w:r>
    </w:p>
    <w:p w:rsidR="00055310" w:rsidRDefault="00055310" w:rsidP="00A27A6C">
      <w:pPr>
        <w:pStyle w:val="a3"/>
        <w:shd w:val="clear" w:color="auto" w:fill="FFFFFF"/>
        <w:spacing w:before="0" w:beforeAutospacing="0" w:after="0" w:afterAutospacing="0"/>
        <w:ind w:firstLine="851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МКОУ гимназия г. Вятские Поляны Кировской области</w:t>
      </w:r>
      <w:r w:rsidR="006B1C50" w:rsidRPr="006B1C50">
        <w:rPr>
          <w:b/>
          <w:bCs/>
          <w:color w:val="000000"/>
          <w:sz w:val="28"/>
          <w:szCs w:val="28"/>
        </w:rPr>
        <w:t xml:space="preserve"> </w:t>
      </w:r>
    </w:p>
    <w:p w:rsidR="006B1C50" w:rsidRPr="006B1C50" w:rsidRDefault="00055310" w:rsidP="00A27A6C">
      <w:pPr>
        <w:pStyle w:val="a3"/>
        <w:shd w:val="clear" w:color="auto" w:fill="FFFFFF"/>
        <w:spacing w:before="0" w:beforeAutospacing="0" w:after="0" w:afterAutospacing="0"/>
        <w:ind w:firstLine="851"/>
        <w:jc w:val="center"/>
        <w:rPr>
          <w:color w:val="000000"/>
          <w:sz w:val="28"/>
          <w:szCs w:val="28"/>
        </w:rPr>
      </w:pPr>
      <w:proofErr w:type="spellStart"/>
      <w:r>
        <w:rPr>
          <w:b/>
          <w:bCs/>
          <w:color w:val="000000"/>
          <w:sz w:val="28"/>
          <w:szCs w:val="28"/>
        </w:rPr>
        <w:t>Кучиным</w:t>
      </w:r>
      <w:proofErr w:type="spellEnd"/>
      <w:r>
        <w:rPr>
          <w:b/>
          <w:bCs/>
          <w:color w:val="000000"/>
          <w:sz w:val="28"/>
          <w:szCs w:val="28"/>
        </w:rPr>
        <w:t xml:space="preserve"> А.Н.</w:t>
      </w:r>
    </w:p>
    <w:p w:rsidR="00EA7A38" w:rsidRDefault="00346CAF" w:rsidP="00A27A6C">
      <w:pPr>
        <w:pStyle w:val="a3"/>
        <w:shd w:val="clear" w:color="auto" w:fill="FFFFFF"/>
        <w:spacing w:before="0" w:beforeAutospacing="0" w:after="0" w:afterAutospacing="0"/>
        <w:ind w:firstLine="851"/>
        <w:jc w:val="both"/>
        <w:rPr>
          <w:color w:val="000000"/>
          <w:sz w:val="28"/>
          <w:szCs w:val="28"/>
        </w:rPr>
      </w:pPr>
      <w:r w:rsidRPr="00055310">
        <w:rPr>
          <w:color w:val="000000"/>
          <w:sz w:val="28"/>
          <w:szCs w:val="28"/>
        </w:rPr>
        <w:t>Дополнительн</w:t>
      </w:r>
      <w:r>
        <w:rPr>
          <w:color w:val="000000"/>
          <w:sz w:val="28"/>
          <w:szCs w:val="28"/>
        </w:rPr>
        <w:t xml:space="preserve">ая </w:t>
      </w:r>
      <w:r w:rsidRPr="00055310">
        <w:rPr>
          <w:color w:val="000000"/>
          <w:sz w:val="28"/>
          <w:szCs w:val="28"/>
        </w:rPr>
        <w:t>общеобразовательн</w:t>
      </w:r>
      <w:r>
        <w:rPr>
          <w:color w:val="000000"/>
          <w:sz w:val="28"/>
          <w:szCs w:val="28"/>
        </w:rPr>
        <w:t>ая общеразвивающая</w:t>
      </w:r>
      <w:r w:rsidRPr="00055310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</w:t>
      </w:r>
      <w:r w:rsidR="006B1C50" w:rsidRPr="006B1C50">
        <w:rPr>
          <w:color w:val="000000"/>
          <w:sz w:val="28"/>
          <w:szCs w:val="28"/>
        </w:rPr>
        <w:t xml:space="preserve">рограмма </w:t>
      </w:r>
      <w:r w:rsidR="00055310" w:rsidRPr="00055310">
        <w:rPr>
          <w:color w:val="000000"/>
          <w:sz w:val="28"/>
          <w:szCs w:val="28"/>
        </w:rPr>
        <w:t>физкульт</w:t>
      </w:r>
      <w:r w:rsidR="00055310">
        <w:rPr>
          <w:color w:val="000000"/>
          <w:sz w:val="28"/>
          <w:szCs w:val="28"/>
        </w:rPr>
        <w:t xml:space="preserve">урно-спортивной направленности </w:t>
      </w:r>
      <w:r w:rsidR="00055310" w:rsidRPr="00055310">
        <w:rPr>
          <w:color w:val="000000"/>
          <w:sz w:val="28"/>
          <w:szCs w:val="28"/>
        </w:rPr>
        <w:t>«Школа безопасности»</w:t>
      </w:r>
      <w:r w:rsidR="00055310">
        <w:rPr>
          <w:color w:val="000000"/>
          <w:sz w:val="28"/>
          <w:szCs w:val="28"/>
        </w:rPr>
        <w:t xml:space="preserve"> </w:t>
      </w:r>
      <w:r w:rsidR="00711DD2" w:rsidRPr="00711DD2">
        <w:rPr>
          <w:color w:val="000000"/>
          <w:sz w:val="28"/>
          <w:szCs w:val="28"/>
        </w:rPr>
        <w:t>разработана на основе методических рекомендаций по содержанию, организации и проведению слета-соревнования Всероссийского детско-юношеского движения «Школа безопасности», программы «Основы безопасности жизнедеятельности»</w:t>
      </w:r>
      <w:r w:rsidR="00711DD2">
        <w:rPr>
          <w:color w:val="000000"/>
          <w:sz w:val="28"/>
          <w:szCs w:val="28"/>
        </w:rPr>
        <w:t xml:space="preserve">, </w:t>
      </w:r>
      <w:r w:rsidR="00711DD2" w:rsidRPr="00711DD2">
        <w:rPr>
          <w:color w:val="000000"/>
          <w:sz w:val="28"/>
          <w:szCs w:val="28"/>
        </w:rPr>
        <w:t>методических рекомендаций по содержанию и организации работы «Школы экологического выживания» и предназначена для реализации в МКОУ гимназия г. Вятские Поляны</w:t>
      </w:r>
      <w:r w:rsidR="006B1C50" w:rsidRPr="006B1C50">
        <w:rPr>
          <w:color w:val="000000"/>
          <w:sz w:val="28"/>
          <w:szCs w:val="28"/>
        </w:rPr>
        <w:t>.</w:t>
      </w:r>
    </w:p>
    <w:p w:rsidR="00924FDF" w:rsidRPr="00EA7A38" w:rsidRDefault="008D2077" w:rsidP="00A27A6C">
      <w:pPr>
        <w:pStyle w:val="a3"/>
        <w:shd w:val="clear" w:color="auto" w:fill="FFFFFF"/>
        <w:spacing w:before="0" w:beforeAutospacing="0" w:after="0" w:afterAutospacing="0"/>
        <w:ind w:firstLine="85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Программа </w:t>
      </w:r>
      <w:r w:rsidR="00711DD2" w:rsidRPr="006B1C50">
        <w:rPr>
          <w:color w:val="000000"/>
          <w:sz w:val="28"/>
          <w:szCs w:val="28"/>
        </w:rPr>
        <w:t xml:space="preserve">построена согласно требованиям </w:t>
      </w:r>
      <w:r w:rsidR="00711DD2">
        <w:rPr>
          <w:color w:val="000000"/>
          <w:sz w:val="28"/>
          <w:szCs w:val="28"/>
        </w:rPr>
        <w:t>и включает разделы</w:t>
      </w:r>
      <w:r w:rsidR="00711DD2" w:rsidRPr="006B1C50">
        <w:rPr>
          <w:color w:val="000000"/>
          <w:sz w:val="28"/>
          <w:szCs w:val="28"/>
        </w:rPr>
        <w:t xml:space="preserve">: </w:t>
      </w:r>
      <w:r>
        <w:rPr>
          <w:color w:val="000000"/>
          <w:sz w:val="28"/>
          <w:szCs w:val="28"/>
        </w:rPr>
        <w:t xml:space="preserve">1) </w:t>
      </w:r>
      <w:r w:rsidR="009561D8" w:rsidRPr="00EA7A38">
        <w:rPr>
          <w:color w:val="000000"/>
          <w:sz w:val="28"/>
          <w:szCs w:val="28"/>
        </w:rPr>
        <w:t xml:space="preserve">комплекс основных характеристик дополнительной общеобразовательной общеразвивающей программы, а именно - </w:t>
      </w:r>
      <w:r w:rsidR="00711DD2" w:rsidRPr="00EA7A38">
        <w:rPr>
          <w:color w:val="000000"/>
          <w:sz w:val="28"/>
          <w:szCs w:val="28"/>
        </w:rPr>
        <w:t>пояснительн</w:t>
      </w:r>
      <w:r w:rsidR="00D30644" w:rsidRPr="00EA7A38">
        <w:rPr>
          <w:color w:val="000000"/>
          <w:sz w:val="28"/>
          <w:szCs w:val="28"/>
        </w:rPr>
        <w:t>ую</w:t>
      </w:r>
      <w:r w:rsidR="00711DD2" w:rsidRPr="00EA7A38">
        <w:rPr>
          <w:color w:val="000000"/>
          <w:sz w:val="28"/>
          <w:szCs w:val="28"/>
        </w:rPr>
        <w:t xml:space="preserve"> записк</w:t>
      </w:r>
      <w:r w:rsidR="00D30644" w:rsidRPr="00EA7A38">
        <w:rPr>
          <w:color w:val="000000"/>
          <w:sz w:val="28"/>
          <w:szCs w:val="28"/>
        </w:rPr>
        <w:t>у</w:t>
      </w:r>
      <w:r w:rsidR="00711DD2" w:rsidRPr="00EA7A38">
        <w:rPr>
          <w:color w:val="000000"/>
          <w:sz w:val="28"/>
          <w:szCs w:val="28"/>
        </w:rPr>
        <w:t>, в которой дано обоснование программы</w:t>
      </w:r>
      <w:r w:rsidR="00D30644" w:rsidRPr="00EA7A38">
        <w:rPr>
          <w:color w:val="000000"/>
          <w:sz w:val="28"/>
          <w:szCs w:val="28"/>
        </w:rPr>
        <w:t>, её актуальность и новизна, педагогическая целесообразность</w:t>
      </w:r>
      <w:r w:rsidR="00711DD2" w:rsidRPr="00EA7A38">
        <w:rPr>
          <w:color w:val="000000"/>
          <w:sz w:val="28"/>
          <w:szCs w:val="28"/>
        </w:rPr>
        <w:t xml:space="preserve">, </w:t>
      </w:r>
      <w:r w:rsidR="00D30644" w:rsidRPr="00EA7A38">
        <w:rPr>
          <w:color w:val="000000"/>
          <w:sz w:val="28"/>
          <w:szCs w:val="28"/>
        </w:rPr>
        <w:t>условия набора обучающихся, объем и срок освоения, формы и режим занятий, методы и формы организации образовательной деятельности, особенности проведения учебных занятий; цели и задачи программы</w:t>
      </w:r>
      <w:r w:rsidR="00DC19CA" w:rsidRPr="00EA7A38">
        <w:rPr>
          <w:color w:val="000000"/>
          <w:sz w:val="28"/>
          <w:szCs w:val="28"/>
        </w:rPr>
        <w:t xml:space="preserve">; </w:t>
      </w:r>
      <w:r w:rsidR="00924FDF" w:rsidRPr="00EA7A38">
        <w:rPr>
          <w:color w:val="000000"/>
          <w:sz w:val="28"/>
          <w:szCs w:val="28"/>
        </w:rPr>
        <w:t xml:space="preserve">содержание программы; </w:t>
      </w:r>
      <w:r w:rsidR="009561D8" w:rsidRPr="00EA7A38">
        <w:rPr>
          <w:color w:val="000000"/>
          <w:sz w:val="28"/>
          <w:szCs w:val="28"/>
        </w:rPr>
        <w:t>планируемые результаты обучения</w:t>
      </w:r>
      <w:r w:rsidR="000F3F1D" w:rsidRPr="00EA7A38">
        <w:rPr>
          <w:color w:val="000000"/>
          <w:sz w:val="28"/>
          <w:szCs w:val="28"/>
        </w:rPr>
        <w:t xml:space="preserve">; </w:t>
      </w:r>
      <w:r>
        <w:rPr>
          <w:color w:val="000000"/>
          <w:sz w:val="28"/>
          <w:szCs w:val="28"/>
        </w:rPr>
        <w:t xml:space="preserve">2) </w:t>
      </w:r>
      <w:r w:rsidR="000F3F1D" w:rsidRPr="00EA7A38">
        <w:rPr>
          <w:color w:val="000000"/>
          <w:sz w:val="28"/>
          <w:szCs w:val="28"/>
        </w:rPr>
        <w:t>комплекс организационно-педагогических условий реализации программы</w:t>
      </w:r>
      <w:r w:rsidR="000F3F1D" w:rsidRPr="00EA7A38">
        <w:rPr>
          <w:b/>
          <w:color w:val="000000"/>
          <w:sz w:val="28"/>
          <w:szCs w:val="28"/>
        </w:rPr>
        <w:t xml:space="preserve"> – </w:t>
      </w:r>
      <w:r w:rsidR="000F3F1D" w:rsidRPr="00EA7A38">
        <w:rPr>
          <w:color w:val="000000"/>
          <w:sz w:val="28"/>
          <w:szCs w:val="28"/>
        </w:rPr>
        <w:t>календарный учебный график для разных возрастных групп обучающихся с определением тем изучаемого материала, времени, форм проведения занятий и осуществления контроля; условия реализации программы; формы аттестации обучающихся</w:t>
      </w:r>
      <w:r w:rsidR="00EA7A38" w:rsidRPr="00EA7A38">
        <w:rPr>
          <w:color w:val="000000"/>
          <w:sz w:val="28"/>
          <w:szCs w:val="28"/>
        </w:rPr>
        <w:t>; оценочные материал</w:t>
      </w:r>
      <w:r w:rsidR="00A27A6C">
        <w:rPr>
          <w:color w:val="000000"/>
          <w:sz w:val="28"/>
          <w:szCs w:val="28"/>
        </w:rPr>
        <w:t>ы</w:t>
      </w:r>
      <w:r w:rsidR="00EA7A38" w:rsidRPr="00EA7A38">
        <w:rPr>
          <w:color w:val="000000"/>
          <w:sz w:val="28"/>
          <w:szCs w:val="28"/>
        </w:rPr>
        <w:t>; методические материалы</w:t>
      </w:r>
      <w:r w:rsidR="000F3F1D" w:rsidRPr="00EA7A38">
        <w:rPr>
          <w:color w:val="000000"/>
          <w:sz w:val="28"/>
          <w:szCs w:val="28"/>
        </w:rPr>
        <w:t>;</w:t>
      </w:r>
      <w:r w:rsidR="00EA7A38" w:rsidRPr="00EA7A38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3) </w:t>
      </w:r>
      <w:r w:rsidR="00EA7A38" w:rsidRPr="00EA7A38">
        <w:rPr>
          <w:color w:val="000000"/>
          <w:sz w:val="28"/>
          <w:szCs w:val="28"/>
        </w:rPr>
        <w:t>информационные источники</w:t>
      </w:r>
      <w:r w:rsidR="00EA7A38" w:rsidRPr="00EA7A38">
        <w:rPr>
          <w:b/>
          <w:color w:val="000000"/>
          <w:sz w:val="28"/>
          <w:szCs w:val="28"/>
        </w:rPr>
        <w:t xml:space="preserve"> – </w:t>
      </w:r>
      <w:r w:rsidR="00EA7A38" w:rsidRPr="00EA7A38">
        <w:rPr>
          <w:color w:val="000000"/>
          <w:sz w:val="28"/>
          <w:szCs w:val="28"/>
        </w:rPr>
        <w:t>для педагога и для обучающихся</w:t>
      </w:r>
      <w:r w:rsidR="00A27A6C">
        <w:rPr>
          <w:color w:val="000000"/>
          <w:sz w:val="28"/>
          <w:szCs w:val="28"/>
        </w:rPr>
        <w:t>; 4) Приложения.</w:t>
      </w:r>
    </w:p>
    <w:p w:rsidR="00AA6D5B" w:rsidRPr="006B1C50" w:rsidRDefault="00AA6D5B" w:rsidP="00A27A6C">
      <w:pPr>
        <w:pStyle w:val="a3"/>
        <w:shd w:val="clear" w:color="auto" w:fill="FFFFFF"/>
        <w:spacing w:before="0" w:beforeAutospacing="0" w:after="0" w:afterAutospacing="0"/>
        <w:ind w:firstLine="85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Комплексная программа «Школа безопасности» направлена на</w:t>
      </w:r>
      <w:r w:rsidRPr="006B1C50">
        <w:rPr>
          <w:color w:val="000000"/>
          <w:sz w:val="28"/>
          <w:szCs w:val="28"/>
        </w:rPr>
        <w:t xml:space="preserve"> формировани</w:t>
      </w:r>
      <w:r>
        <w:rPr>
          <w:color w:val="000000"/>
          <w:sz w:val="28"/>
          <w:szCs w:val="28"/>
        </w:rPr>
        <w:t>е</w:t>
      </w:r>
      <w:r w:rsidRPr="006B1C50">
        <w:rPr>
          <w:color w:val="000000"/>
          <w:sz w:val="28"/>
          <w:szCs w:val="28"/>
        </w:rPr>
        <w:t xml:space="preserve"> культуры здоровья обучающихся, способству</w:t>
      </w:r>
      <w:r>
        <w:rPr>
          <w:color w:val="000000"/>
          <w:sz w:val="28"/>
          <w:szCs w:val="28"/>
        </w:rPr>
        <w:t xml:space="preserve">ет интеллектуальному, </w:t>
      </w:r>
      <w:r w:rsidRPr="006B1C50">
        <w:rPr>
          <w:color w:val="000000"/>
          <w:sz w:val="28"/>
          <w:szCs w:val="28"/>
        </w:rPr>
        <w:t>эмоциональному</w:t>
      </w:r>
      <w:r>
        <w:rPr>
          <w:color w:val="000000"/>
          <w:sz w:val="28"/>
          <w:szCs w:val="28"/>
        </w:rPr>
        <w:t>, нравственному</w:t>
      </w:r>
      <w:r w:rsidRPr="006B1C50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и физическому </w:t>
      </w:r>
      <w:r w:rsidRPr="006B1C50">
        <w:rPr>
          <w:color w:val="000000"/>
          <w:sz w:val="28"/>
          <w:szCs w:val="28"/>
        </w:rPr>
        <w:t>развитию ребенка</w:t>
      </w:r>
      <w:r>
        <w:rPr>
          <w:color w:val="000000"/>
          <w:sz w:val="28"/>
          <w:szCs w:val="28"/>
        </w:rPr>
        <w:t>, формирует в нем качества гражданина России.</w:t>
      </w:r>
      <w:r w:rsidRPr="003A786B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Содержание Программы включает краеведческий материал, что </w:t>
      </w:r>
      <w:r w:rsidR="00A27A6C">
        <w:rPr>
          <w:color w:val="000000"/>
          <w:sz w:val="28"/>
          <w:szCs w:val="28"/>
        </w:rPr>
        <w:t xml:space="preserve">также </w:t>
      </w:r>
      <w:r>
        <w:rPr>
          <w:color w:val="000000"/>
          <w:sz w:val="28"/>
          <w:szCs w:val="28"/>
        </w:rPr>
        <w:t>является ее несомненным достоинством.</w:t>
      </w:r>
    </w:p>
    <w:p w:rsidR="006B1C50" w:rsidRDefault="00EA7A38" w:rsidP="00A27A6C">
      <w:pPr>
        <w:pStyle w:val="a3"/>
        <w:shd w:val="clear" w:color="auto" w:fill="FFFFFF"/>
        <w:spacing w:before="0" w:beforeAutospacing="0" w:after="0" w:afterAutospacing="0"/>
        <w:ind w:firstLine="85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Актуальность Программа дополнительного образования «Школа безопасности»</w:t>
      </w:r>
      <w:r w:rsidR="006B1C50" w:rsidRPr="006B1C50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обусловлена важностью</w:t>
      </w:r>
      <w:r w:rsidR="006B1C50" w:rsidRPr="006B1C50">
        <w:rPr>
          <w:color w:val="000000"/>
          <w:sz w:val="28"/>
          <w:szCs w:val="28"/>
        </w:rPr>
        <w:t xml:space="preserve"> </w:t>
      </w:r>
      <w:r w:rsidR="008D2077">
        <w:rPr>
          <w:color w:val="000000"/>
          <w:sz w:val="28"/>
          <w:szCs w:val="28"/>
        </w:rPr>
        <w:t xml:space="preserve">создания условий для формирования </w:t>
      </w:r>
      <w:r w:rsidR="008D2077" w:rsidRPr="008D2077">
        <w:rPr>
          <w:i/>
          <w:color w:val="000000"/>
          <w:sz w:val="28"/>
          <w:szCs w:val="28"/>
        </w:rPr>
        <w:t>личности здорового типа</w:t>
      </w:r>
      <w:r w:rsidR="008D2077">
        <w:rPr>
          <w:color w:val="000000"/>
          <w:sz w:val="28"/>
          <w:szCs w:val="28"/>
        </w:rPr>
        <w:t xml:space="preserve"> – человека, который заботится о своем нравственном и физическом здоровье и о благе других, мыслит тактически и стратегически, уметь работать в проблемном поле. Следует отметить еще одно достоинство программы – ее направленность </w:t>
      </w:r>
      <w:r w:rsidR="006B1C50" w:rsidRPr="006B1C50">
        <w:rPr>
          <w:color w:val="000000"/>
          <w:sz w:val="28"/>
          <w:szCs w:val="28"/>
        </w:rPr>
        <w:t xml:space="preserve">на </w:t>
      </w:r>
      <w:r w:rsidR="008D2077">
        <w:rPr>
          <w:color w:val="000000"/>
          <w:sz w:val="28"/>
          <w:szCs w:val="28"/>
        </w:rPr>
        <w:t>снижение, ослабление</w:t>
      </w:r>
      <w:r w:rsidR="006B1C50" w:rsidRPr="006B1C50">
        <w:rPr>
          <w:color w:val="000000"/>
          <w:sz w:val="28"/>
          <w:szCs w:val="28"/>
        </w:rPr>
        <w:t xml:space="preserve"> </w:t>
      </w:r>
      <w:r w:rsidR="003B6AB2">
        <w:rPr>
          <w:color w:val="000000"/>
          <w:sz w:val="28"/>
          <w:szCs w:val="28"/>
        </w:rPr>
        <w:t>эмоционально-психологических</w:t>
      </w:r>
      <w:r w:rsidR="006B1C50" w:rsidRPr="006B1C50">
        <w:rPr>
          <w:color w:val="000000"/>
          <w:sz w:val="28"/>
          <w:szCs w:val="28"/>
        </w:rPr>
        <w:t xml:space="preserve"> факторов риска</w:t>
      </w:r>
      <w:r w:rsidR="008D2077">
        <w:rPr>
          <w:color w:val="000000"/>
          <w:sz w:val="28"/>
          <w:szCs w:val="28"/>
        </w:rPr>
        <w:t>, особенно возросших в последнее время</w:t>
      </w:r>
      <w:r w:rsidR="00A27A6C">
        <w:rPr>
          <w:color w:val="000000"/>
          <w:sz w:val="28"/>
          <w:szCs w:val="28"/>
        </w:rPr>
        <w:t xml:space="preserve"> в детско-подростковой среде</w:t>
      </w:r>
      <w:r w:rsidR="006B1C50" w:rsidRPr="006B1C50">
        <w:rPr>
          <w:color w:val="000000"/>
          <w:sz w:val="28"/>
          <w:szCs w:val="28"/>
        </w:rPr>
        <w:t>: школьны</w:t>
      </w:r>
      <w:r w:rsidR="008D2077">
        <w:rPr>
          <w:color w:val="000000"/>
          <w:sz w:val="28"/>
          <w:szCs w:val="28"/>
        </w:rPr>
        <w:t>х</w:t>
      </w:r>
      <w:r w:rsidR="006B1C50" w:rsidRPr="006B1C50">
        <w:rPr>
          <w:color w:val="000000"/>
          <w:sz w:val="28"/>
          <w:szCs w:val="28"/>
        </w:rPr>
        <w:t xml:space="preserve"> страх</w:t>
      </w:r>
      <w:r w:rsidR="008D2077">
        <w:rPr>
          <w:color w:val="000000"/>
          <w:sz w:val="28"/>
          <w:szCs w:val="28"/>
        </w:rPr>
        <w:t>ов</w:t>
      </w:r>
      <w:r w:rsidR="006B1C50" w:rsidRPr="006B1C50">
        <w:rPr>
          <w:color w:val="000000"/>
          <w:sz w:val="28"/>
          <w:szCs w:val="28"/>
        </w:rPr>
        <w:t xml:space="preserve">, </w:t>
      </w:r>
      <w:r w:rsidR="008D2077">
        <w:rPr>
          <w:color w:val="000000"/>
          <w:sz w:val="28"/>
          <w:szCs w:val="28"/>
        </w:rPr>
        <w:t xml:space="preserve">тревожности, больших </w:t>
      </w:r>
      <w:r w:rsidR="006B1C50" w:rsidRPr="006B1C50">
        <w:rPr>
          <w:color w:val="000000"/>
          <w:sz w:val="28"/>
          <w:szCs w:val="28"/>
        </w:rPr>
        <w:t>учебны</w:t>
      </w:r>
      <w:r w:rsidR="008D2077">
        <w:rPr>
          <w:color w:val="000000"/>
          <w:sz w:val="28"/>
          <w:szCs w:val="28"/>
        </w:rPr>
        <w:t>х</w:t>
      </w:r>
      <w:r w:rsidR="006B1C50" w:rsidRPr="006B1C50">
        <w:rPr>
          <w:color w:val="000000"/>
          <w:sz w:val="28"/>
          <w:szCs w:val="28"/>
        </w:rPr>
        <w:t xml:space="preserve"> нагруз</w:t>
      </w:r>
      <w:r w:rsidR="008D2077">
        <w:rPr>
          <w:color w:val="000000"/>
          <w:sz w:val="28"/>
          <w:szCs w:val="28"/>
        </w:rPr>
        <w:t>ок</w:t>
      </w:r>
      <w:r w:rsidR="006B1C50" w:rsidRPr="006B1C50">
        <w:rPr>
          <w:color w:val="000000"/>
          <w:sz w:val="28"/>
          <w:szCs w:val="28"/>
        </w:rPr>
        <w:t xml:space="preserve"> и трудност</w:t>
      </w:r>
      <w:r w:rsidR="008D2077">
        <w:rPr>
          <w:color w:val="000000"/>
          <w:sz w:val="28"/>
          <w:szCs w:val="28"/>
        </w:rPr>
        <w:t>ей</w:t>
      </w:r>
      <w:r w:rsidR="006B1C50" w:rsidRPr="006B1C50">
        <w:rPr>
          <w:color w:val="000000"/>
          <w:sz w:val="28"/>
          <w:szCs w:val="28"/>
        </w:rPr>
        <w:t xml:space="preserve"> в усвоении </w:t>
      </w:r>
      <w:r w:rsidR="00A27A6C">
        <w:rPr>
          <w:color w:val="000000"/>
          <w:sz w:val="28"/>
          <w:szCs w:val="28"/>
        </w:rPr>
        <w:t>учебных</w:t>
      </w:r>
      <w:r w:rsidR="006B1C50" w:rsidRPr="006B1C50">
        <w:rPr>
          <w:color w:val="000000"/>
          <w:sz w:val="28"/>
          <w:szCs w:val="28"/>
        </w:rPr>
        <w:t xml:space="preserve"> программ</w:t>
      </w:r>
      <w:r w:rsidR="008D2077">
        <w:rPr>
          <w:color w:val="000000"/>
          <w:sz w:val="28"/>
          <w:szCs w:val="28"/>
        </w:rPr>
        <w:t xml:space="preserve"> и во время испытаний (конкурсы, соревнования, ВПР, ОГЭ, ЕГЭ)</w:t>
      </w:r>
      <w:r w:rsidR="006B1C50" w:rsidRPr="006B1C50">
        <w:rPr>
          <w:color w:val="000000"/>
          <w:sz w:val="28"/>
          <w:szCs w:val="28"/>
        </w:rPr>
        <w:t>, интенсификаци</w:t>
      </w:r>
      <w:r w:rsidR="008D2077">
        <w:rPr>
          <w:color w:val="000000"/>
          <w:sz w:val="28"/>
          <w:szCs w:val="28"/>
        </w:rPr>
        <w:t>и</w:t>
      </w:r>
      <w:r w:rsidR="006B1C50" w:rsidRPr="006B1C50">
        <w:rPr>
          <w:color w:val="000000"/>
          <w:sz w:val="28"/>
          <w:szCs w:val="28"/>
        </w:rPr>
        <w:t xml:space="preserve"> учебного процесса,</w:t>
      </w:r>
      <w:r w:rsidR="008D2077">
        <w:rPr>
          <w:color w:val="000000"/>
          <w:sz w:val="28"/>
          <w:szCs w:val="28"/>
        </w:rPr>
        <w:t xml:space="preserve"> периодов</w:t>
      </w:r>
      <w:r w:rsidR="003B6AB2">
        <w:rPr>
          <w:color w:val="000000"/>
          <w:sz w:val="28"/>
          <w:szCs w:val="28"/>
        </w:rPr>
        <w:t xml:space="preserve"> сложной</w:t>
      </w:r>
      <w:r w:rsidR="006B1C50" w:rsidRPr="006B1C50">
        <w:rPr>
          <w:color w:val="000000"/>
          <w:sz w:val="28"/>
          <w:szCs w:val="28"/>
        </w:rPr>
        <w:t xml:space="preserve"> </w:t>
      </w:r>
      <w:r w:rsidR="006B1C50" w:rsidRPr="006B1C50">
        <w:rPr>
          <w:color w:val="000000"/>
          <w:sz w:val="28"/>
          <w:szCs w:val="28"/>
        </w:rPr>
        <w:lastRenderedPageBreak/>
        <w:t>адаптаци</w:t>
      </w:r>
      <w:r w:rsidR="008D2077">
        <w:rPr>
          <w:color w:val="000000"/>
          <w:sz w:val="28"/>
          <w:szCs w:val="28"/>
        </w:rPr>
        <w:t xml:space="preserve">и, коммуникации со сверстниками и взрослыми (в семье и в </w:t>
      </w:r>
      <w:r w:rsidR="00A27A6C">
        <w:rPr>
          <w:color w:val="000000"/>
          <w:sz w:val="28"/>
          <w:szCs w:val="28"/>
        </w:rPr>
        <w:t>образовательных учреждениях</w:t>
      </w:r>
      <w:r w:rsidR="008D2077">
        <w:rPr>
          <w:color w:val="000000"/>
          <w:sz w:val="28"/>
          <w:szCs w:val="28"/>
        </w:rPr>
        <w:t>)</w:t>
      </w:r>
      <w:r w:rsidR="006B1C50" w:rsidRPr="006B1C50">
        <w:rPr>
          <w:color w:val="000000"/>
          <w:sz w:val="28"/>
          <w:szCs w:val="28"/>
        </w:rPr>
        <w:t>.</w:t>
      </w:r>
    </w:p>
    <w:p w:rsidR="00AA6D5B" w:rsidRDefault="003B6AB2" w:rsidP="00A27A6C">
      <w:pPr>
        <w:pStyle w:val="a3"/>
        <w:shd w:val="clear" w:color="auto" w:fill="FFFFFF"/>
        <w:spacing w:before="0" w:beforeAutospacing="0" w:after="0" w:afterAutospacing="0"/>
        <w:ind w:firstLine="85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Программа обладает практической значимостью: с целью развития </w:t>
      </w:r>
      <w:proofErr w:type="gramStart"/>
      <w:r>
        <w:rPr>
          <w:color w:val="000000"/>
          <w:sz w:val="28"/>
          <w:szCs w:val="28"/>
        </w:rPr>
        <w:t>нравственно-психологических и физических способностей</w:t>
      </w:r>
      <w:proofErr w:type="gramEnd"/>
      <w:r>
        <w:rPr>
          <w:color w:val="000000"/>
          <w:sz w:val="28"/>
          <w:szCs w:val="28"/>
        </w:rPr>
        <w:t xml:space="preserve"> обучающихся и формирования универсальных учебных действий в программе предусмотрено значительное увеличение активных форм работы, направленных на вовлечение обучающихся в динамичную деятельность, в жизненно важные проблемные ситуации, личностно и общественно значимые (действия в условиях неопределенности, во время автономного пребывания, в ЧС и т.д.)</w:t>
      </w:r>
      <w:r w:rsidR="00AA6D5B">
        <w:rPr>
          <w:color w:val="000000"/>
          <w:sz w:val="28"/>
          <w:szCs w:val="28"/>
        </w:rPr>
        <w:t>.</w:t>
      </w:r>
    </w:p>
    <w:p w:rsidR="00AA6D5B" w:rsidRDefault="00AA6D5B" w:rsidP="00A27A6C">
      <w:pPr>
        <w:pStyle w:val="a3"/>
        <w:shd w:val="clear" w:color="auto" w:fill="FFFFFF"/>
        <w:spacing w:before="0" w:beforeAutospacing="0" w:after="0" w:afterAutospacing="0"/>
        <w:ind w:firstLine="85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Следует отметить методическую ценность представленных материалов: программа включает приложения: И</w:t>
      </w:r>
      <w:r w:rsidRPr="00AA6D5B">
        <w:rPr>
          <w:color w:val="000000"/>
          <w:sz w:val="28"/>
          <w:szCs w:val="28"/>
        </w:rPr>
        <w:t>нструкци</w:t>
      </w:r>
      <w:r>
        <w:rPr>
          <w:color w:val="000000"/>
          <w:sz w:val="28"/>
          <w:szCs w:val="28"/>
        </w:rPr>
        <w:t>ю</w:t>
      </w:r>
      <w:r w:rsidRPr="00AA6D5B">
        <w:rPr>
          <w:color w:val="000000"/>
          <w:sz w:val="28"/>
          <w:szCs w:val="28"/>
        </w:rPr>
        <w:t xml:space="preserve"> по м</w:t>
      </w:r>
      <w:r>
        <w:rPr>
          <w:color w:val="000000"/>
          <w:sz w:val="28"/>
          <w:szCs w:val="28"/>
        </w:rPr>
        <w:t xml:space="preserve">ерам безопасности для учащихся </w:t>
      </w:r>
      <w:r w:rsidRPr="00AA6D5B">
        <w:rPr>
          <w:color w:val="000000"/>
          <w:sz w:val="28"/>
          <w:szCs w:val="28"/>
        </w:rPr>
        <w:t>при проведении прогулок и туристских походов</w:t>
      </w:r>
      <w:r>
        <w:rPr>
          <w:color w:val="000000"/>
          <w:sz w:val="28"/>
          <w:szCs w:val="28"/>
        </w:rPr>
        <w:t xml:space="preserve">; </w:t>
      </w:r>
      <w:r w:rsidRPr="00AA6D5B">
        <w:rPr>
          <w:color w:val="000000"/>
          <w:sz w:val="28"/>
          <w:szCs w:val="28"/>
        </w:rPr>
        <w:t xml:space="preserve">Правила </w:t>
      </w:r>
      <w:r>
        <w:rPr>
          <w:color w:val="000000"/>
          <w:sz w:val="28"/>
          <w:szCs w:val="28"/>
        </w:rPr>
        <w:t>б</w:t>
      </w:r>
      <w:r w:rsidRPr="00AA6D5B">
        <w:rPr>
          <w:color w:val="000000"/>
          <w:sz w:val="28"/>
          <w:szCs w:val="28"/>
        </w:rPr>
        <w:t>езопасного поведения в городе</w:t>
      </w:r>
      <w:r>
        <w:rPr>
          <w:color w:val="000000"/>
          <w:sz w:val="28"/>
          <w:szCs w:val="28"/>
        </w:rPr>
        <w:t xml:space="preserve">; </w:t>
      </w:r>
      <w:r w:rsidRPr="00AA6D5B">
        <w:rPr>
          <w:color w:val="000000"/>
          <w:sz w:val="28"/>
          <w:szCs w:val="28"/>
        </w:rPr>
        <w:t>Памятк</w:t>
      </w:r>
      <w:r w:rsidR="00A27A6C">
        <w:rPr>
          <w:color w:val="000000"/>
          <w:sz w:val="28"/>
          <w:szCs w:val="28"/>
        </w:rPr>
        <w:t>и</w:t>
      </w:r>
      <w:r w:rsidRPr="00AA6D5B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«</w:t>
      </w:r>
      <w:r w:rsidRPr="00AA6D5B">
        <w:rPr>
          <w:color w:val="000000"/>
          <w:sz w:val="28"/>
          <w:szCs w:val="28"/>
        </w:rPr>
        <w:t>Безопасность в природных условиях</w:t>
      </w:r>
      <w:r>
        <w:rPr>
          <w:color w:val="000000"/>
          <w:sz w:val="28"/>
          <w:szCs w:val="28"/>
        </w:rPr>
        <w:t>»</w:t>
      </w:r>
      <w:r w:rsidR="00A27A6C">
        <w:rPr>
          <w:color w:val="000000"/>
          <w:sz w:val="28"/>
          <w:szCs w:val="28"/>
        </w:rPr>
        <w:t>, «</w:t>
      </w:r>
      <w:r w:rsidR="00A27A6C" w:rsidRPr="00A27A6C">
        <w:rPr>
          <w:color w:val="000000"/>
          <w:sz w:val="28"/>
          <w:szCs w:val="28"/>
        </w:rPr>
        <w:t>Правила поведения в лесу</w:t>
      </w:r>
      <w:r w:rsidR="00A27A6C">
        <w:rPr>
          <w:color w:val="000000"/>
          <w:sz w:val="28"/>
          <w:szCs w:val="28"/>
        </w:rPr>
        <w:t>» и др.; О</w:t>
      </w:r>
      <w:r>
        <w:rPr>
          <w:color w:val="000000"/>
          <w:sz w:val="28"/>
          <w:szCs w:val="28"/>
        </w:rPr>
        <w:t>ценочные материалы (тесты, проверочные, контрольные работы по вариантам)</w:t>
      </w:r>
      <w:r w:rsidR="00A27A6C">
        <w:rPr>
          <w:color w:val="000000"/>
          <w:sz w:val="28"/>
          <w:szCs w:val="28"/>
        </w:rPr>
        <w:t xml:space="preserve">; данные о </w:t>
      </w:r>
      <w:r w:rsidR="00A27A6C" w:rsidRPr="00A27A6C">
        <w:rPr>
          <w:color w:val="000000"/>
          <w:sz w:val="28"/>
          <w:szCs w:val="28"/>
        </w:rPr>
        <w:t>телефон</w:t>
      </w:r>
      <w:r w:rsidR="00A27A6C">
        <w:rPr>
          <w:color w:val="000000"/>
          <w:sz w:val="28"/>
          <w:szCs w:val="28"/>
        </w:rPr>
        <w:t>ах</w:t>
      </w:r>
      <w:r w:rsidR="00A27A6C" w:rsidRPr="00A27A6C">
        <w:rPr>
          <w:color w:val="000000"/>
          <w:sz w:val="28"/>
          <w:szCs w:val="28"/>
        </w:rPr>
        <w:t xml:space="preserve"> экстренной помощи</w:t>
      </w:r>
      <w:r w:rsidR="00A27A6C">
        <w:rPr>
          <w:color w:val="000000"/>
          <w:sz w:val="28"/>
          <w:szCs w:val="28"/>
        </w:rPr>
        <w:t xml:space="preserve"> всех служб; Г</w:t>
      </w:r>
      <w:r>
        <w:rPr>
          <w:color w:val="000000"/>
          <w:sz w:val="28"/>
          <w:szCs w:val="28"/>
        </w:rPr>
        <w:t>лоссарий</w:t>
      </w:r>
      <w:r w:rsidR="00A27A6C"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 xml:space="preserve"> </w:t>
      </w:r>
    </w:p>
    <w:p w:rsidR="006B1C50" w:rsidRPr="006B1C50" w:rsidRDefault="006B1C50" w:rsidP="00A27A6C">
      <w:pPr>
        <w:pStyle w:val="a3"/>
        <w:shd w:val="clear" w:color="auto" w:fill="FFFFFF"/>
        <w:spacing w:before="0" w:beforeAutospacing="0" w:after="0" w:afterAutospacing="0"/>
        <w:ind w:firstLine="851"/>
        <w:jc w:val="both"/>
        <w:rPr>
          <w:color w:val="000000"/>
          <w:sz w:val="28"/>
          <w:szCs w:val="28"/>
        </w:rPr>
      </w:pPr>
      <w:r w:rsidRPr="006B1C50">
        <w:rPr>
          <w:color w:val="000000"/>
          <w:sz w:val="28"/>
          <w:szCs w:val="28"/>
        </w:rPr>
        <w:t>Программа носит целостный характер, выделен</w:t>
      </w:r>
      <w:r w:rsidR="003B6AB2">
        <w:rPr>
          <w:color w:val="000000"/>
          <w:sz w:val="28"/>
          <w:szCs w:val="28"/>
        </w:rPr>
        <w:t>н</w:t>
      </w:r>
      <w:r w:rsidRPr="006B1C50">
        <w:rPr>
          <w:color w:val="000000"/>
          <w:sz w:val="28"/>
          <w:szCs w:val="28"/>
        </w:rPr>
        <w:t>ы</w:t>
      </w:r>
      <w:r w:rsidR="003B6AB2">
        <w:rPr>
          <w:color w:val="000000"/>
          <w:sz w:val="28"/>
          <w:szCs w:val="28"/>
        </w:rPr>
        <w:t>е</w:t>
      </w:r>
      <w:r w:rsidRPr="006B1C50">
        <w:rPr>
          <w:color w:val="000000"/>
          <w:sz w:val="28"/>
          <w:szCs w:val="28"/>
        </w:rPr>
        <w:t xml:space="preserve"> </w:t>
      </w:r>
      <w:r w:rsidR="003B6AB2" w:rsidRPr="006B1C50">
        <w:rPr>
          <w:color w:val="000000"/>
          <w:sz w:val="28"/>
          <w:szCs w:val="28"/>
        </w:rPr>
        <w:t>цели, задачи и способы их достижения</w:t>
      </w:r>
      <w:r w:rsidR="003B6AB2">
        <w:rPr>
          <w:color w:val="000000"/>
          <w:sz w:val="28"/>
          <w:szCs w:val="28"/>
        </w:rPr>
        <w:t>,</w:t>
      </w:r>
      <w:r w:rsidR="003B6AB2" w:rsidRPr="006B1C50">
        <w:rPr>
          <w:color w:val="000000"/>
          <w:sz w:val="28"/>
          <w:szCs w:val="28"/>
        </w:rPr>
        <w:t xml:space="preserve"> </w:t>
      </w:r>
      <w:r w:rsidRPr="006B1C50">
        <w:rPr>
          <w:color w:val="000000"/>
          <w:sz w:val="28"/>
          <w:szCs w:val="28"/>
        </w:rPr>
        <w:t xml:space="preserve">структурные части, </w:t>
      </w:r>
      <w:proofErr w:type="gramStart"/>
      <w:r w:rsidRPr="006B1C50">
        <w:rPr>
          <w:color w:val="000000"/>
          <w:sz w:val="28"/>
          <w:szCs w:val="28"/>
        </w:rPr>
        <w:t>основные компоненты</w:t>
      </w:r>
      <w:proofErr w:type="gramEnd"/>
      <w:r w:rsidRPr="006B1C50">
        <w:rPr>
          <w:color w:val="000000"/>
          <w:sz w:val="28"/>
          <w:szCs w:val="28"/>
        </w:rPr>
        <w:t xml:space="preserve"> представлен</w:t>
      </w:r>
      <w:r w:rsidR="003B6AB2">
        <w:rPr>
          <w:color w:val="000000"/>
          <w:sz w:val="28"/>
          <w:szCs w:val="28"/>
        </w:rPr>
        <w:t>н</w:t>
      </w:r>
      <w:r w:rsidRPr="006B1C50">
        <w:rPr>
          <w:color w:val="000000"/>
          <w:sz w:val="28"/>
          <w:szCs w:val="28"/>
        </w:rPr>
        <w:t>ы</w:t>
      </w:r>
      <w:r w:rsidR="003B6AB2">
        <w:rPr>
          <w:color w:val="000000"/>
          <w:sz w:val="28"/>
          <w:szCs w:val="28"/>
        </w:rPr>
        <w:t>е</w:t>
      </w:r>
      <w:r w:rsidRPr="006B1C50">
        <w:rPr>
          <w:color w:val="000000"/>
          <w:sz w:val="28"/>
          <w:szCs w:val="28"/>
        </w:rPr>
        <w:t xml:space="preserve"> внутри частей, согласованы</w:t>
      </w:r>
      <w:r w:rsidR="003B6AB2">
        <w:rPr>
          <w:color w:val="000000"/>
          <w:sz w:val="28"/>
          <w:szCs w:val="28"/>
        </w:rPr>
        <w:t>, взаимообусловлены и взаимосвязаны</w:t>
      </w:r>
      <w:r w:rsidRPr="006B1C50">
        <w:rPr>
          <w:color w:val="000000"/>
          <w:sz w:val="28"/>
          <w:szCs w:val="28"/>
        </w:rPr>
        <w:t>.</w:t>
      </w:r>
    </w:p>
    <w:p w:rsidR="006B1C50" w:rsidRPr="006B1C50" w:rsidRDefault="006B1C50" w:rsidP="00A27A6C">
      <w:pPr>
        <w:pStyle w:val="a3"/>
        <w:shd w:val="clear" w:color="auto" w:fill="FFFFFF"/>
        <w:spacing w:before="0" w:beforeAutospacing="0" w:after="0" w:afterAutospacing="0"/>
        <w:ind w:firstLine="851"/>
        <w:jc w:val="both"/>
        <w:rPr>
          <w:color w:val="000000"/>
          <w:sz w:val="28"/>
          <w:szCs w:val="28"/>
        </w:rPr>
      </w:pPr>
      <w:r w:rsidRPr="006B1C50">
        <w:rPr>
          <w:b/>
          <w:bCs/>
          <w:color w:val="000000"/>
          <w:sz w:val="28"/>
          <w:szCs w:val="28"/>
        </w:rPr>
        <w:t>Заключение</w:t>
      </w:r>
    </w:p>
    <w:p w:rsidR="006B1C50" w:rsidRPr="006B1C50" w:rsidRDefault="006B1C50" w:rsidP="00A27A6C">
      <w:pPr>
        <w:pStyle w:val="a3"/>
        <w:shd w:val="clear" w:color="auto" w:fill="FFFFFF"/>
        <w:spacing w:before="0" w:beforeAutospacing="0" w:after="0" w:afterAutospacing="0"/>
        <w:ind w:firstLine="851"/>
        <w:jc w:val="both"/>
        <w:rPr>
          <w:color w:val="000000"/>
          <w:sz w:val="28"/>
          <w:szCs w:val="28"/>
        </w:rPr>
      </w:pPr>
      <w:r w:rsidRPr="006B1C50">
        <w:rPr>
          <w:color w:val="000000"/>
          <w:sz w:val="28"/>
          <w:szCs w:val="28"/>
        </w:rPr>
        <w:t>Содержание и конструктивное построение данной программы имеет гибкую структуру и предусматривает возможность внесения необходимых изменений. Программа может быть предложена для применения в образовательной практике</w:t>
      </w:r>
      <w:r w:rsidR="003A786B">
        <w:rPr>
          <w:color w:val="000000"/>
          <w:sz w:val="28"/>
          <w:szCs w:val="28"/>
        </w:rPr>
        <w:t>: учителями-предметниками, руководителями спортивных секций при организации военно-спортивного лагеря или сходной по тематике спортивно-оздоровительной, туристско-краеведческой, спортивно-туристической деятельности</w:t>
      </w:r>
      <w:r w:rsidRPr="006B1C50">
        <w:rPr>
          <w:color w:val="000000"/>
          <w:sz w:val="28"/>
          <w:szCs w:val="28"/>
        </w:rPr>
        <w:t>. Она легко воспроизводима в условиях городских и сельских общеобразовательных учреждений и рекомендуется к распространению.</w:t>
      </w:r>
    </w:p>
    <w:p w:rsidR="006B1C50" w:rsidRPr="006B1C50" w:rsidRDefault="006B1C50" w:rsidP="00A27A6C">
      <w:pPr>
        <w:pStyle w:val="a3"/>
        <w:shd w:val="clear" w:color="auto" w:fill="FFFFFF"/>
        <w:spacing w:before="0" w:beforeAutospacing="0" w:after="0" w:afterAutospacing="0"/>
        <w:ind w:firstLine="851"/>
        <w:jc w:val="both"/>
        <w:rPr>
          <w:color w:val="000000"/>
          <w:sz w:val="28"/>
          <w:szCs w:val="28"/>
        </w:rPr>
      </w:pPr>
    </w:p>
    <w:p w:rsidR="006B1C50" w:rsidRPr="006B1C50" w:rsidRDefault="006B1C50" w:rsidP="00A27A6C">
      <w:pPr>
        <w:pStyle w:val="a3"/>
        <w:shd w:val="clear" w:color="auto" w:fill="FFFFFF"/>
        <w:spacing w:before="0" w:beforeAutospacing="0" w:after="0" w:afterAutospacing="0"/>
        <w:ind w:firstLine="851"/>
        <w:jc w:val="both"/>
        <w:rPr>
          <w:color w:val="000000"/>
          <w:sz w:val="28"/>
          <w:szCs w:val="28"/>
        </w:rPr>
      </w:pPr>
    </w:p>
    <w:p w:rsidR="006B1C50" w:rsidRDefault="006B1C50" w:rsidP="00A27A6C">
      <w:pPr>
        <w:pStyle w:val="a3"/>
        <w:shd w:val="clear" w:color="auto" w:fill="FFFFFF"/>
        <w:spacing w:before="0" w:beforeAutospacing="0" w:after="0" w:afterAutospacing="0"/>
        <w:ind w:firstLine="851"/>
        <w:jc w:val="both"/>
        <w:rPr>
          <w:color w:val="000000"/>
          <w:sz w:val="28"/>
          <w:szCs w:val="28"/>
        </w:rPr>
      </w:pPr>
      <w:r w:rsidRPr="006B1C50">
        <w:rPr>
          <w:color w:val="000000"/>
          <w:sz w:val="28"/>
          <w:szCs w:val="28"/>
        </w:rPr>
        <w:t xml:space="preserve">Рецензент: </w:t>
      </w:r>
    </w:p>
    <w:p w:rsidR="006B1C50" w:rsidRPr="006B1C50" w:rsidRDefault="006B1C50" w:rsidP="00A27A6C">
      <w:pPr>
        <w:pStyle w:val="a3"/>
        <w:shd w:val="clear" w:color="auto" w:fill="FFFFFF"/>
        <w:spacing w:before="0" w:beforeAutospacing="0" w:after="0" w:afterAutospacing="0"/>
        <w:ind w:left="226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u w:val="single"/>
        </w:rPr>
        <w:t>Седавных Е.В., заместитель директора МКОУ гимназия г. Вятские Поляны Кировской области</w:t>
      </w:r>
    </w:p>
    <w:p w:rsidR="006B1C50" w:rsidRPr="006B1C50" w:rsidRDefault="006B1C50" w:rsidP="00A27A6C">
      <w:pPr>
        <w:pStyle w:val="a3"/>
        <w:shd w:val="clear" w:color="auto" w:fill="FFFFFF"/>
        <w:spacing w:before="0" w:beforeAutospacing="0" w:after="0" w:afterAutospacing="0"/>
        <w:ind w:firstLine="851"/>
        <w:jc w:val="both"/>
        <w:rPr>
          <w:color w:val="000000"/>
          <w:sz w:val="28"/>
          <w:szCs w:val="28"/>
        </w:rPr>
      </w:pPr>
    </w:p>
    <w:p w:rsidR="006B1C50" w:rsidRPr="006B1C50" w:rsidRDefault="006B1C50" w:rsidP="00A27A6C">
      <w:pPr>
        <w:pStyle w:val="a3"/>
        <w:shd w:val="clear" w:color="auto" w:fill="FFFFFF"/>
        <w:spacing w:before="0" w:beforeAutospacing="0" w:after="0" w:afterAutospacing="0"/>
        <w:ind w:firstLine="851"/>
        <w:jc w:val="both"/>
        <w:rPr>
          <w:color w:val="000000"/>
          <w:sz w:val="28"/>
          <w:szCs w:val="28"/>
        </w:rPr>
      </w:pPr>
      <w:r w:rsidRPr="006B1C50">
        <w:rPr>
          <w:color w:val="000000"/>
          <w:sz w:val="28"/>
          <w:szCs w:val="28"/>
        </w:rPr>
        <w:t>Дата ____________ Подпись ____________________</w:t>
      </w:r>
    </w:p>
    <w:p w:rsidR="00FF7351" w:rsidRPr="006B1C50" w:rsidRDefault="00FF7351" w:rsidP="00A27A6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sectPr w:rsidR="00FF7351" w:rsidRPr="006B1C50" w:rsidSect="00A27A6C">
      <w:pgSz w:w="11906" w:h="16838"/>
      <w:pgMar w:top="993" w:right="849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CF20D4C"/>
    <w:multiLevelType w:val="hybridMultilevel"/>
    <w:tmpl w:val="A146A2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38CB"/>
    <w:rsid w:val="00055310"/>
    <w:rsid w:val="000F3F1D"/>
    <w:rsid w:val="00346CAF"/>
    <w:rsid w:val="003A786B"/>
    <w:rsid w:val="003B6AB2"/>
    <w:rsid w:val="006B1C50"/>
    <w:rsid w:val="00711DD2"/>
    <w:rsid w:val="007B59D8"/>
    <w:rsid w:val="008D2077"/>
    <w:rsid w:val="00924FDF"/>
    <w:rsid w:val="009561D8"/>
    <w:rsid w:val="00A038CB"/>
    <w:rsid w:val="00A27A6C"/>
    <w:rsid w:val="00AA6D5B"/>
    <w:rsid w:val="00D30644"/>
    <w:rsid w:val="00DC19CA"/>
    <w:rsid w:val="00EA7A38"/>
    <w:rsid w:val="00FF73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50E8DEB-EA6F-435B-813F-B14E31CFBE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B1C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924F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16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1</Pages>
  <Words>692</Words>
  <Characters>3948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7</cp:revision>
  <dcterms:created xsi:type="dcterms:W3CDTF">2022-06-18T04:04:00Z</dcterms:created>
  <dcterms:modified xsi:type="dcterms:W3CDTF">2022-10-13T22:27:00Z</dcterms:modified>
</cp:coreProperties>
</file>